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A674" w14:textId="6CF57FD5" w:rsidR="00FC5792" w:rsidRPr="000B62E8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65D54DD7" w:rsidR="00FC5792" w:rsidRPr="00183D09" w:rsidRDefault="5970C86F" w:rsidP="5970C86F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5970C86F">
        <w:rPr>
          <w:rFonts w:ascii="Franklin Gothic Demi Cond" w:hAnsi="Franklin Gothic Demi Cond"/>
          <w:color w:val="595959" w:themeColor="text1" w:themeTint="A6"/>
          <w:sz w:val="28"/>
          <w:szCs w:val="28"/>
        </w:rPr>
        <w:t>Regulation 7</w:t>
      </w:r>
      <w:r w:rsidR="00212B0E">
        <w:rPr>
          <w:rFonts w:ascii="Franklin Gothic Demi Cond" w:hAnsi="Franklin Gothic Demi Cond"/>
          <w:color w:val="595959" w:themeColor="text1" w:themeTint="A6"/>
          <w:sz w:val="28"/>
          <w:szCs w:val="28"/>
        </w:rPr>
        <w:t>7</w:t>
      </w:r>
      <w:r w:rsidRPr="5970C86F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</w:t>
      </w:r>
      <w:r w:rsidR="00603D17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</w:t>
      </w:r>
      <w:r w:rsidR="00212B0E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Impermeable surface area </w:t>
      </w:r>
      <w:r w:rsidR="00C22EFA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does not </w:t>
      </w:r>
      <w:proofErr w:type="gramStart"/>
      <w:r w:rsidR="00C22EFA">
        <w:rPr>
          <w:rFonts w:ascii="Franklin Gothic Demi Cond" w:hAnsi="Franklin Gothic Demi Cond"/>
          <w:color w:val="595959" w:themeColor="text1" w:themeTint="A6"/>
          <w:sz w:val="28"/>
          <w:szCs w:val="28"/>
        </w:rPr>
        <w:t>comply</w:t>
      </w:r>
      <w:proofErr w:type="gramEnd"/>
    </w:p>
    <w:p w14:paraId="39CB2362" w14:textId="77777777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</w:p>
    <w:p w14:paraId="5770DF21" w14:textId="1B3683B8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1.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the details of your </w:t>
      </w:r>
      <w:r w:rsidR="009A225E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variation</w:t>
      </w:r>
    </w:p>
    <w:p w14:paraId="6D95908A" w14:textId="58C78BB7" w:rsidR="009A225E" w:rsidRDefault="003B0B9A">
      <w:pPr>
        <w:rPr>
          <w:rFonts w:ascii="Arial" w:hAnsi="Arial" w:cs="Arial"/>
        </w:rPr>
      </w:pPr>
      <w:r>
        <w:rPr>
          <w:rFonts w:ascii="Arial" w:hAnsi="Arial" w:cs="Arial"/>
        </w:rPr>
        <w:t>Existing impermeable surface area</w:t>
      </w:r>
      <w:r w:rsidR="009A225E">
        <w:rPr>
          <w:rFonts w:ascii="Arial" w:hAnsi="Arial" w:cs="Arial"/>
        </w:rPr>
        <w:t xml:space="preserve">_______ </w:t>
      </w:r>
    </w:p>
    <w:p w14:paraId="70CE462D" w14:textId="53F058D7" w:rsidR="00853534" w:rsidRDefault="00823A86">
      <w:pPr>
        <w:rPr>
          <w:rFonts w:ascii="Arial" w:hAnsi="Arial" w:cs="Arial"/>
        </w:rPr>
      </w:pPr>
      <w:r>
        <w:rPr>
          <w:rFonts w:ascii="Arial" w:hAnsi="Arial" w:cs="Arial"/>
        </w:rPr>
        <w:t>Proposed impermeable surface area (including existing area)</w:t>
      </w:r>
      <w:r w:rsidR="00D619AA" w:rsidRPr="00D619AA">
        <w:rPr>
          <w:rFonts w:ascii="Arial" w:hAnsi="Arial" w:cs="Arial"/>
        </w:rPr>
        <w:t xml:space="preserve"> </w:t>
      </w:r>
      <w:r w:rsidR="009A225E">
        <w:rPr>
          <w:rFonts w:ascii="Arial" w:hAnsi="Arial" w:cs="Arial"/>
        </w:rPr>
        <w:t xml:space="preserve">_________   </w:t>
      </w:r>
    </w:p>
    <w:p w14:paraId="7586AA92" w14:textId="77777777" w:rsidR="00853534" w:rsidRDefault="00853534">
      <w:pPr>
        <w:rPr>
          <w:rFonts w:ascii="Arial" w:hAnsi="Arial" w:cs="Arial"/>
        </w:rPr>
      </w:pPr>
    </w:p>
    <w:p w14:paraId="4A4A90BC" w14:textId="211DD84E" w:rsidR="00853534" w:rsidRDefault="00853534" w:rsidP="00853534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2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</w:t>
      </w:r>
      <w:r w:rsidR="0011048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reasons</w:t>
      </w:r>
      <w:r w:rsidR="00ED1EE4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to support your </w:t>
      </w:r>
      <w:proofErr w:type="gramStart"/>
      <w:r w:rsidR="00ED1EE4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request</w:t>
      </w:r>
      <w:proofErr w:type="gramEnd"/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0C62D2BE" w14:textId="399578D6" w:rsidR="00EB1AA9" w:rsidRPr="00EB1AA9" w:rsidRDefault="00867EFE" w:rsidP="00EB1AA9">
      <w:pPr>
        <w:rPr>
          <w:rFonts w:ascii="Arial" w:eastAsiaTheme="majorEastAsia" w:hAnsi="Arial" w:cs="Arial"/>
          <w:b/>
          <w:color w:val="595959" w:themeColor="text1" w:themeTint="A6"/>
        </w:rPr>
      </w:pPr>
      <w:r>
        <w:rPr>
          <w:rFonts w:ascii="Arial" w:eastAsiaTheme="majorEastAsia" w:hAnsi="Arial" w:cs="Arial"/>
          <w:b/>
          <w:color w:val="595959" w:themeColor="text1" w:themeTint="A6"/>
        </w:rPr>
        <w:t xml:space="preserve">The objective of </w:t>
      </w:r>
      <w:r w:rsidR="00117B5A">
        <w:rPr>
          <w:rFonts w:ascii="Arial" w:eastAsiaTheme="majorEastAsia" w:hAnsi="Arial" w:cs="Arial"/>
          <w:b/>
          <w:color w:val="595959" w:themeColor="text1" w:themeTint="A6"/>
        </w:rPr>
        <w:t>Regulation 7</w:t>
      </w:r>
      <w:r w:rsidR="00603D17">
        <w:rPr>
          <w:rFonts w:ascii="Arial" w:eastAsiaTheme="majorEastAsia" w:hAnsi="Arial" w:cs="Arial"/>
          <w:b/>
          <w:color w:val="595959" w:themeColor="text1" w:themeTint="A6"/>
        </w:rPr>
        <w:t>7</w:t>
      </w:r>
      <w:r w:rsidR="00603D17" w:rsidRPr="00603D1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3D17">
        <w:rPr>
          <w:rFonts w:ascii="Arial" w:eastAsiaTheme="majorEastAsia" w:hAnsi="Arial" w:cs="Arial"/>
          <w:b/>
          <w:color w:val="595959" w:themeColor="text1" w:themeTint="A6"/>
        </w:rPr>
        <w:t>is t</w:t>
      </w:r>
      <w:r w:rsidR="00603D17" w:rsidRPr="00603D17">
        <w:rPr>
          <w:rFonts w:ascii="Arial" w:eastAsiaTheme="majorEastAsia" w:hAnsi="Arial" w:cs="Arial"/>
          <w:b/>
          <w:color w:val="595959" w:themeColor="text1" w:themeTint="A6"/>
        </w:rPr>
        <w:t>o reduce the impact of increased stormwater run-off on the drainage system and to facilitate on-site stormwater infiltration</w:t>
      </w:r>
      <w:r w:rsidR="00603D17">
        <w:rPr>
          <w:rFonts w:ascii="Arial" w:eastAsiaTheme="majorEastAsia" w:hAnsi="Arial" w:cs="Arial"/>
          <w:b/>
          <w:color w:val="595959" w:themeColor="text1" w:themeTint="A6"/>
        </w:rPr>
        <w:t>.</w:t>
      </w:r>
    </w:p>
    <w:p w14:paraId="3B0BDAED" w14:textId="0F86EE65" w:rsidR="00A31A81" w:rsidRPr="009C5A8D" w:rsidRDefault="00A31A81">
      <w:pPr>
        <w:rPr>
          <w:rFonts w:ascii="Arial" w:eastAsiaTheme="majorEastAsia" w:hAnsi="Arial" w:cs="Arial"/>
          <w:b/>
          <w:color w:val="595959" w:themeColor="text1" w:themeTint="A6"/>
        </w:rPr>
      </w:pPr>
    </w:p>
    <w:p w14:paraId="2B7119A7" w14:textId="61441189" w:rsidR="00A31A81" w:rsidRPr="00121FD4" w:rsidRDefault="00A31A81" w:rsidP="46683D3D">
      <w:pPr>
        <w:rPr>
          <w:rFonts w:ascii="Arial" w:eastAsiaTheme="majorEastAsia" w:hAnsi="Arial" w:cs="Arial"/>
          <w:color w:val="000000" w:themeColor="text1"/>
        </w:rPr>
      </w:pPr>
      <w:r w:rsidRPr="46683D3D">
        <w:rPr>
          <w:rFonts w:ascii="Arial" w:eastAsiaTheme="majorEastAsia" w:hAnsi="Arial" w:cs="Arial"/>
          <w:color w:val="000000" w:themeColor="text1"/>
        </w:rPr>
        <w:t xml:space="preserve">Please provide your reasoning on how your variation will meet </w:t>
      </w:r>
      <w:r w:rsidR="5E82E738" w:rsidRPr="46683D3D">
        <w:rPr>
          <w:rFonts w:ascii="Arial" w:eastAsiaTheme="majorEastAsia" w:hAnsi="Arial" w:cs="Arial"/>
          <w:color w:val="000000" w:themeColor="text1"/>
        </w:rPr>
        <w:t xml:space="preserve">at least </w:t>
      </w:r>
      <w:r w:rsidR="5E82E738" w:rsidRPr="00647DCE">
        <w:rPr>
          <w:rFonts w:ascii="Arial" w:eastAsiaTheme="majorEastAsia" w:hAnsi="Arial" w:cs="Arial"/>
          <w:b/>
          <w:bCs/>
          <w:color w:val="000000" w:themeColor="text1"/>
          <w:u w:val="single"/>
        </w:rPr>
        <w:t>one</w:t>
      </w:r>
      <w:r w:rsidR="5E82E738" w:rsidRPr="46683D3D">
        <w:rPr>
          <w:rFonts w:ascii="Arial" w:eastAsiaTheme="majorEastAsia" w:hAnsi="Arial" w:cs="Arial"/>
          <w:color w:val="000000" w:themeColor="text1"/>
        </w:rPr>
        <w:t xml:space="preserve"> of the following criteria apply:</w:t>
      </w:r>
    </w:p>
    <w:p w14:paraId="342AC249" w14:textId="4B24E593" w:rsidR="5E82E738" w:rsidRDefault="5E82E738" w:rsidP="46683D3D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595959" w:themeColor="text1" w:themeTint="A6"/>
        </w:rPr>
      </w:pPr>
      <w:r w:rsidRPr="46683D3D">
        <w:rPr>
          <w:rFonts w:ascii="Arial" w:hAnsi="Arial" w:cs="Arial"/>
          <w:b/>
          <w:bCs/>
          <w:color w:val="595959" w:themeColor="text1" w:themeTint="A6"/>
        </w:rPr>
        <w:t xml:space="preserve">The </w:t>
      </w:r>
      <w:proofErr w:type="gramStart"/>
      <w:r w:rsidRPr="46683D3D">
        <w:rPr>
          <w:rFonts w:ascii="Arial" w:hAnsi="Arial" w:cs="Arial"/>
          <w:b/>
          <w:bCs/>
          <w:color w:val="595959" w:themeColor="text1" w:themeTint="A6"/>
        </w:rPr>
        <w:t>amount</w:t>
      </w:r>
      <w:proofErr w:type="gramEnd"/>
      <w:r w:rsidRPr="46683D3D">
        <w:rPr>
          <w:rFonts w:ascii="Arial" w:hAnsi="Arial" w:cs="Arial"/>
          <w:b/>
          <w:bCs/>
          <w:color w:val="595959" w:themeColor="text1" w:themeTint="A6"/>
        </w:rPr>
        <w:t xml:space="preserve"> of impermeable surfaces after the principal single dwelling or small second dwelling has been constructed would be consistent with existing development on the allotment, if applicable</w:t>
      </w:r>
      <w:r w:rsidR="002B5525">
        <w:rPr>
          <w:rFonts w:ascii="Arial" w:hAnsi="Arial" w:cs="Arial"/>
          <w:b/>
          <w:bCs/>
          <w:color w:val="595959" w:themeColor="text1" w:themeTint="A6"/>
        </w:rPr>
        <w:t>.</w:t>
      </w:r>
    </w:p>
    <w:p w14:paraId="7E10B11A" w14:textId="25D26062" w:rsidR="00627574" w:rsidRPr="00627574" w:rsidRDefault="00627574" w:rsidP="00627574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068B" w14:textId="77777777" w:rsidR="00154A3D" w:rsidRPr="009C5A8D" w:rsidRDefault="00154A3D">
      <w:pPr>
        <w:rPr>
          <w:rFonts w:ascii="Arial" w:hAnsi="Arial" w:cs="Arial"/>
          <w:b/>
          <w:color w:val="595959" w:themeColor="text1" w:themeTint="A6"/>
        </w:rPr>
      </w:pPr>
    </w:p>
    <w:p w14:paraId="211F1776" w14:textId="24F52498" w:rsidR="00627574" w:rsidRPr="002377F3" w:rsidRDefault="002377F3" w:rsidP="00384757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46683D3D">
        <w:rPr>
          <w:rFonts w:ascii="Arial" w:hAnsi="Arial" w:cs="Arial"/>
          <w:b/>
          <w:bCs/>
          <w:color w:val="595959" w:themeColor="text1" w:themeTint="A6"/>
        </w:rPr>
        <w:t>The capacity of the drainage network servicing the allotment </w:t>
      </w:r>
      <w:proofErr w:type="gramStart"/>
      <w:r w:rsidRPr="46683D3D">
        <w:rPr>
          <w:rFonts w:ascii="Arial" w:hAnsi="Arial" w:cs="Arial"/>
          <w:b/>
          <w:bCs/>
          <w:color w:val="595959" w:themeColor="text1" w:themeTint="A6"/>
        </w:rPr>
        <w:t>is able to</w:t>
      </w:r>
      <w:proofErr w:type="gramEnd"/>
      <w:r w:rsidRPr="46683D3D">
        <w:rPr>
          <w:rFonts w:ascii="Arial" w:hAnsi="Arial" w:cs="Arial"/>
          <w:b/>
          <w:bCs/>
          <w:color w:val="595959" w:themeColor="text1" w:themeTint="A6"/>
        </w:rPr>
        <w:t xml:space="preserve"> accommodate the additional stormwater that the development will cause. </w:t>
      </w:r>
      <w:r w:rsidR="00627574" w:rsidRPr="46683D3D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843B1" w14:textId="77777777" w:rsidR="00620CAF" w:rsidRPr="009C5A8D" w:rsidRDefault="00620CAF">
      <w:pPr>
        <w:rPr>
          <w:rFonts w:ascii="Arial" w:hAnsi="Arial" w:cs="Arial"/>
          <w:b/>
          <w:color w:val="595959" w:themeColor="text1" w:themeTint="A6"/>
        </w:rPr>
      </w:pPr>
    </w:p>
    <w:p w14:paraId="2D897808" w14:textId="01B47EE1" w:rsidR="00FA0DCD" w:rsidRDefault="00200B9D" w:rsidP="000C5F8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46683D3D">
        <w:rPr>
          <w:rFonts w:ascii="Arial" w:hAnsi="Arial" w:cs="Arial"/>
          <w:b/>
          <w:bCs/>
          <w:color w:val="595959" w:themeColor="text1" w:themeTint="A6"/>
        </w:rPr>
        <w:t>On-site stormwater retention </w:t>
      </w:r>
      <w:proofErr w:type="gramStart"/>
      <w:r w:rsidRPr="46683D3D">
        <w:rPr>
          <w:rFonts w:ascii="Arial" w:hAnsi="Arial" w:cs="Arial"/>
          <w:b/>
          <w:bCs/>
          <w:color w:val="595959" w:themeColor="text1" w:themeTint="A6"/>
        </w:rPr>
        <w:t>is able to</w:t>
      </w:r>
      <w:proofErr w:type="gramEnd"/>
      <w:r w:rsidRPr="46683D3D">
        <w:rPr>
          <w:rFonts w:ascii="Arial" w:hAnsi="Arial" w:cs="Arial"/>
          <w:b/>
          <w:bCs/>
          <w:color w:val="595959" w:themeColor="text1" w:themeTint="A6"/>
        </w:rPr>
        <w:t> accommodate the additional stormwater that the development will cause.</w:t>
      </w:r>
    </w:p>
    <w:p w14:paraId="53BDDF04" w14:textId="6D67D679" w:rsidR="00627574" w:rsidRPr="00627574" w:rsidRDefault="00627574" w:rsidP="00627574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7574" w:rsidRPr="00627574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E1"/>
    <w:multiLevelType w:val="hybridMultilevel"/>
    <w:tmpl w:val="4C40A612"/>
    <w:lvl w:ilvl="0" w:tplc="93B059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11514">
    <w:abstractNumId w:val="1"/>
  </w:num>
  <w:num w:numId="2" w16cid:durableId="122213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43857"/>
    <w:rsid w:val="00046290"/>
    <w:rsid w:val="0004759D"/>
    <w:rsid w:val="0005065F"/>
    <w:rsid w:val="00052041"/>
    <w:rsid w:val="00065C09"/>
    <w:rsid w:val="00065D4C"/>
    <w:rsid w:val="00073035"/>
    <w:rsid w:val="000B19FD"/>
    <w:rsid w:val="000B62E8"/>
    <w:rsid w:val="000C5F89"/>
    <w:rsid w:val="000D1345"/>
    <w:rsid w:val="000D5A5B"/>
    <w:rsid w:val="000D68CE"/>
    <w:rsid w:val="000E295C"/>
    <w:rsid w:val="000E49CA"/>
    <w:rsid w:val="000F0754"/>
    <w:rsid w:val="000F2DFB"/>
    <w:rsid w:val="00106874"/>
    <w:rsid w:val="0011048C"/>
    <w:rsid w:val="00117B5A"/>
    <w:rsid w:val="00121FD4"/>
    <w:rsid w:val="0012223A"/>
    <w:rsid w:val="0012461A"/>
    <w:rsid w:val="00154A3D"/>
    <w:rsid w:val="0017243B"/>
    <w:rsid w:val="00183D09"/>
    <w:rsid w:val="001969D0"/>
    <w:rsid w:val="001C6910"/>
    <w:rsid w:val="001E3A82"/>
    <w:rsid w:val="00200B9D"/>
    <w:rsid w:val="00202EC0"/>
    <w:rsid w:val="00212B0E"/>
    <w:rsid w:val="0021333D"/>
    <w:rsid w:val="00232733"/>
    <w:rsid w:val="00236DD1"/>
    <w:rsid w:val="002377F3"/>
    <w:rsid w:val="00247922"/>
    <w:rsid w:val="002567CC"/>
    <w:rsid w:val="00266D4F"/>
    <w:rsid w:val="00275C14"/>
    <w:rsid w:val="00290563"/>
    <w:rsid w:val="002A24A6"/>
    <w:rsid w:val="002A33B2"/>
    <w:rsid w:val="002A4D93"/>
    <w:rsid w:val="002B5525"/>
    <w:rsid w:val="002F22A4"/>
    <w:rsid w:val="002F77A0"/>
    <w:rsid w:val="00312A6D"/>
    <w:rsid w:val="003252D4"/>
    <w:rsid w:val="00353547"/>
    <w:rsid w:val="003545C9"/>
    <w:rsid w:val="00374081"/>
    <w:rsid w:val="0037784F"/>
    <w:rsid w:val="00395861"/>
    <w:rsid w:val="003B0B9A"/>
    <w:rsid w:val="003C0655"/>
    <w:rsid w:val="00410D2F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71B88"/>
    <w:rsid w:val="004A1301"/>
    <w:rsid w:val="004A2ABE"/>
    <w:rsid w:val="004C5196"/>
    <w:rsid w:val="004D0B85"/>
    <w:rsid w:val="004E25EC"/>
    <w:rsid w:val="004F2E6D"/>
    <w:rsid w:val="004F77C2"/>
    <w:rsid w:val="00532984"/>
    <w:rsid w:val="005766B6"/>
    <w:rsid w:val="005836C2"/>
    <w:rsid w:val="005B4927"/>
    <w:rsid w:val="005D074D"/>
    <w:rsid w:val="005E5666"/>
    <w:rsid w:val="00603D17"/>
    <w:rsid w:val="00620343"/>
    <w:rsid w:val="00620CAF"/>
    <w:rsid w:val="0062195B"/>
    <w:rsid w:val="00623FD2"/>
    <w:rsid w:val="00627574"/>
    <w:rsid w:val="006276B1"/>
    <w:rsid w:val="00643D7B"/>
    <w:rsid w:val="00647DCE"/>
    <w:rsid w:val="00666437"/>
    <w:rsid w:val="0067531A"/>
    <w:rsid w:val="006D5D2E"/>
    <w:rsid w:val="006D6209"/>
    <w:rsid w:val="006E742F"/>
    <w:rsid w:val="00700980"/>
    <w:rsid w:val="00702C19"/>
    <w:rsid w:val="0071027A"/>
    <w:rsid w:val="007256FD"/>
    <w:rsid w:val="00727C0B"/>
    <w:rsid w:val="00734A55"/>
    <w:rsid w:val="00735DEC"/>
    <w:rsid w:val="00762835"/>
    <w:rsid w:val="007725E9"/>
    <w:rsid w:val="00791AB0"/>
    <w:rsid w:val="00791F8D"/>
    <w:rsid w:val="007962A4"/>
    <w:rsid w:val="00796EB1"/>
    <w:rsid w:val="007C27BF"/>
    <w:rsid w:val="007C69E1"/>
    <w:rsid w:val="007D75B0"/>
    <w:rsid w:val="007F1A3C"/>
    <w:rsid w:val="008137B9"/>
    <w:rsid w:val="00820239"/>
    <w:rsid w:val="00823A86"/>
    <w:rsid w:val="00824385"/>
    <w:rsid w:val="00826B5E"/>
    <w:rsid w:val="00832773"/>
    <w:rsid w:val="00846587"/>
    <w:rsid w:val="00850EBC"/>
    <w:rsid w:val="00853534"/>
    <w:rsid w:val="00855579"/>
    <w:rsid w:val="00867EFE"/>
    <w:rsid w:val="008A0650"/>
    <w:rsid w:val="008A0B84"/>
    <w:rsid w:val="008C0140"/>
    <w:rsid w:val="008C31B2"/>
    <w:rsid w:val="008D1079"/>
    <w:rsid w:val="008D67A6"/>
    <w:rsid w:val="00912931"/>
    <w:rsid w:val="00925A53"/>
    <w:rsid w:val="00954B40"/>
    <w:rsid w:val="009A08BE"/>
    <w:rsid w:val="009A0E9C"/>
    <w:rsid w:val="009A225E"/>
    <w:rsid w:val="009A5E19"/>
    <w:rsid w:val="009B217D"/>
    <w:rsid w:val="009B2577"/>
    <w:rsid w:val="009B3C2E"/>
    <w:rsid w:val="009C0C01"/>
    <w:rsid w:val="009C5A8D"/>
    <w:rsid w:val="009D549D"/>
    <w:rsid w:val="009D6099"/>
    <w:rsid w:val="009D6A70"/>
    <w:rsid w:val="009F3615"/>
    <w:rsid w:val="009F57AA"/>
    <w:rsid w:val="009F58ED"/>
    <w:rsid w:val="00A01A0E"/>
    <w:rsid w:val="00A20A6B"/>
    <w:rsid w:val="00A31A81"/>
    <w:rsid w:val="00A41C61"/>
    <w:rsid w:val="00A42624"/>
    <w:rsid w:val="00A4720B"/>
    <w:rsid w:val="00A74B7E"/>
    <w:rsid w:val="00A757FE"/>
    <w:rsid w:val="00A75D5D"/>
    <w:rsid w:val="00A874C0"/>
    <w:rsid w:val="00A9415A"/>
    <w:rsid w:val="00A95744"/>
    <w:rsid w:val="00AA3ACD"/>
    <w:rsid w:val="00AA3CE0"/>
    <w:rsid w:val="00AD49BC"/>
    <w:rsid w:val="00AD5CFC"/>
    <w:rsid w:val="00AE423F"/>
    <w:rsid w:val="00AE5D79"/>
    <w:rsid w:val="00B0364B"/>
    <w:rsid w:val="00B33187"/>
    <w:rsid w:val="00B35A27"/>
    <w:rsid w:val="00B407A5"/>
    <w:rsid w:val="00B4403B"/>
    <w:rsid w:val="00B441F0"/>
    <w:rsid w:val="00B4707A"/>
    <w:rsid w:val="00B664C6"/>
    <w:rsid w:val="00B66D81"/>
    <w:rsid w:val="00B7571A"/>
    <w:rsid w:val="00B8026E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22EFA"/>
    <w:rsid w:val="00C33042"/>
    <w:rsid w:val="00C40EEF"/>
    <w:rsid w:val="00C56979"/>
    <w:rsid w:val="00C641FA"/>
    <w:rsid w:val="00C74C14"/>
    <w:rsid w:val="00C94F1F"/>
    <w:rsid w:val="00CC0819"/>
    <w:rsid w:val="00CC3B35"/>
    <w:rsid w:val="00CC4790"/>
    <w:rsid w:val="00CD38F0"/>
    <w:rsid w:val="00CF04DF"/>
    <w:rsid w:val="00CF10C3"/>
    <w:rsid w:val="00CF5440"/>
    <w:rsid w:val="00D02694"/>
    <w:rsid w:val="00D149CB"/>
    <w:rsid w:val="00D444D6"/>
    <w:rsid w:val="00D619AA"/>
    <w:rsid w:val="00D64E35"/>
    <w:rsid w:val="00D74F62"/>
    <w:rsid w:val="00D90EDA"/>
    <w:rsid w:val="00DB406C"/>
    <w:rsid w:val="00DC373B"/>
    <w:rsid w:val="00DC620C"/>
    <w:rsid w:val="00DC7039"/>
    <w:rsid w:val="00DD5AE7"/>
    <w:rsid w:val="00DD7A21"/>
    <w:rsid w:val="00DD7DEA"/>
    <w:rsid w:val="00DF3DC1"/>
    <w:rsid w:val="00DF4C73"/>
    <w:rsid w:val="00E151B1"/>
    <w:rsid w:val="00E21745"/>
    <w:rsid w:val="00E22AF1"/>
    <w:rsid w:val="00E23261"/>
    <w:rsid w:val="00E4207D"/>
    <w:rsid w:val="00E553DC"/>
    <w:rsid w:val="00E80BF2"/>
    <w:rsid w:val="00E872C5"/>
    <w:rsid w:val="00E87797"/>
    <w:rsid w:val="00EB1AA9"/>
    <w:rsid w:val="00EB34C9"/>
    <w:rsid w:val="00EC4C0A"/>
    <w:rsid w:val="00ED1EE4"/>
    <w:rsid w:val="00F01620"/>
    <w:rsid w:val="00F2262C"/>
    <w:rsid w:val="00F42B24"/>
    <w:rsid w:val="00F43FFD"/>
    <w:rsid w:val="00F5181C"/>
    <w:rsid w:val="00F560A5"/>
    <w:rsid w:val="00F71987"/>
    <w:rsid w:val="00FA0DCD"/>
    <w:rsid w:val="00FA20AA"/>
    <w:rsid w:val="00FC5792"/>
    <w:rsid w:val="00FD2CAC"/>
    <w:rsid w:val="00FD6E33"/>
    <w:rsid w:val="00FF1F28"/>
    <w:rsid w:val="46683D3D"/>
    <w:rsid w:val="47C00252"/>
    <w:rsid w:val="5970C86F"/>
    <w:rsid w:val="5E82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1A8CAD194A64FA031873AD0B2B6C2" ma:contentTypeVersion="18" ma:contentTypeDescription="Create a new document." ma:contentTypeScope="" ma:versionID="7be8c6976b66207747b0c7e0674b3451">
  <xsd:schema xmlns:xsd="http://www.w3.org/2001/XMLSchema" xmlns:xs="http://www.w3.org/2001/XMLSchema" xmlns:p="http://schemas.microsoft.com/office/2006/metadata/properties" xmlns:ns2="0d636229-ca5b-4246-9f3c-ffab45d09ec3" xmlns:ns3="a54961aa-1ec3-408a-a838-a66718ebdf99" targetNamespace="http://schemas.microsoft.com/office/2006/metadata/properties" ma:root="true" ma:fieldsID="dfcda27e36a218d6ca5a7b78c71c2dec" ns2:_="" ns3:_="">
    <xsd:import namespace="0d636229-ca5b-4246-9f3c-ffab45d09ec3"/>
    <xsd:import namespace="a54961aa-1ec3-408a-a838-a66718eb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229-ca5b-4246-9f3c-ffab45d09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61aa-1ec3-408a-a838-a66718eb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d7cb5-3cb7-4c61-b1b5-81e5ac32ca82}" ma:internalName="TaxCatchAll" ma:showField="CatchAllData" ma:web="a54961aa-1ec3-408a-a838-a66718ebd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36229-ca5b-4246-9f3c-ffab45d09ec3">
      <Terms xmlns="http://schemas.microsoft.com/office/infopath/2007/PartnerControls"/>
    </lcf76f155ced4ddcb4097134ff3c332f>
    <TaxCatchAll xmlns="a54961aa-1ec3-408a-a838-a66718ebdf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2F06-2934-4494-8016-BD63AA117627}"/>
</file>

<file path=customXml/itemProps2.xml><?xml version="1.0" encoding="utf-8"?>
<ds:datastoreItem xmlns:ds="http://schemas.openxmlformats.org/officeDocument/2006/customXml" ds:itemID="{E08D514E-EC28-497C-B8DD-BC4782074B88}">
  <ds:schemaRefs>
    <ds:schemaRef ds:uri="2e1a52da-ae44-4730-9f4e-88b8515831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7d835-d3d5-44a6-b81d-b9d98262e1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Imogen Burnett</cp:lastModifiedBy>
  <cp:revision>4</cp:revision>
  <cp:lastPrinted>2019-06-14T01:16:00Z</cp:lastPrinted>
  <dcterms:created xsi:type="dcterms:W3CDTF">2024-01-29T22:22:00Z</dcterms:created>
  <dcterms:modified xsi:type="dcterms:W3CDTF">2024-02-04T22:42:00Z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  <property fmtid="{D5CDD505-2E9C-101B-9397-08002B2CF9AE}" pid="3" name="MediaServiceImageTags">
    <vt:lpwstr/>
  </property>
</Properties>
</file>